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50" w:rsidRDefault="00DD2C50">
      <w:pPr>
        <w:pStyle w:val="Zkladntext"/>
        <w:spacing w:after="0"/>
        <w:rPr>
          <w:color w:val="000000"/>
        </w:rPr>
      </w:pPr>
    </w:p>
    <w:p w:rsidR="00DD2C50" w:rsidRDefault="008E3B75">
      <w:pPr>
        <w:pStyle w:val="Zkladntext"/>
        <w:spacing w:after="0"/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1127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Stránka  s písmeny a čísla by byla třeba ze silnějšího kartonu,</w:t>
      </w:r>
      <w:r>
        <w:rPr>
          <w:color w:val="000000"/>
        </w:rPr>
        <w:t xml:space="preserve"> tištěného po jedné straně a laminovaného. </w:t>
      </w:r>
    </w:p>
    <w:p w:rsidR="00DD2C50" w:rsidRDefault="008E3B75">
      <w:pPr>
        <w:pStyle w:val="Zkladntext"/>
        <w:spacing w:after="0"/>
      </w:pPr>
      <w:r>
        <w:rPr>
          <w:color w:val="000000"/>
        </w:rPr>
        <w:t>Prostě je třeba, aby se obdélníček dal snadno uchopit, což u tenkého lístečku papíru spíš nejde.</w:t>
      </w:r>
      <w:r>
        <w:rPr>
          <w:color w:val="000000"/>
        </w:rPr>
        <w:br/>
        <w:t xml:space="preserve">Pravý dolní roh obdélníčku se trochu </w:t>
      </w:r>
      <w:r>
        <w:rPr>
          <w:color w:val="000000"/>
        </w:rPr>
        <w:t>trojúhelníkovitě odstřihne, aby byla snadná orientace při čtení.</w:t>
      </w:r>
    </w:p>
    <w:p w:rsidR="00DD2C50" w:rsidRDefault="00DD2C50">
      <w:pPr>
        <w:pStyle w:val="Zkladntext"/>
        <w:spacing w:after="0"/>
        <w:rPr>
          <w:b/>
          <w:bCs/>
          <w:color w:val="000000"/>
        </w:rPr>
      </w:pPr>
    </w:p>
    <w:p w:rsidR="00DD2C50" w:rsidRDefault="008E3B75">
      <w:pPr>
        <w:pStyle w:val="Zkladntext"/>
        <w:spacing w:after="0"/>
      </w:pPr>
      <w:r>
        <w:rPr>
          <w:b/>
          <w:bCs/>
          <w:color w:val="000000"/>
        </w:rPr>
        <w:t>Pexeso s čísly</w:t>
      </w:r>
      <w:r>
        <w:rPr>
          <w:color w:val="000000"/>
        </w:rPr>
        <w:t>:</w:t>
      </w:r>
    </w:p>
    <w:p w:rsidR="00DD2C50" w:rsidRDefault="008E3B75">
      <w:pPr>
        <w:pStyle w:val="Zkladntext"/>
        <w:spacing w:after="0"/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S celkem 24 čísly  od 0 do10, každé se opakuje 2x, číslo 10 je 4x.  Kartičky se obrátí nepotištěnou stranou vzhůru a zamíchají. Hráč </w:t>
      </w:r>
      <w:r>
        <w:rPr>
          <w:b/>
          <w:bCs/>
          <w:color w:val="000000"/>
        </w:rPr>
        <w:t>převrací dvě čísla, pokud jsou stejná,</w:t>
      </w:r>
      <w:r>
        <w:rPr>
          <w:color w:val="000000"/>
        </w:rPr>
        <w:t xml:space="preserve"> dá si je stranou a pokračuje dalším tahem. </w:t>
      </w:r>
      <w:r>
        <w:rPr>
          <w:color w:val="000000"/>
        </w:rPr>
        <w:br/>
        <w:t>Pokud nejsou stejná</w:t>
      </w:r>
      <w:r w:rsidR="00A84EFA">
        <w:rPr>
          <w:color w:val="000000"/>
        </w:rPr>
        <w:t>,</w:t>
      </w:r>
      <w:r>
        <w:rPr>
          <w:color w:val="000000"/>
        </w:rPr>
        <w:t xml:space="preserve"> vrátí je na místo, kde by čísla byla, a na tahu je druhý hráč.</w:t>
      </w:r>
    </w:p>
    <w:p w:rsidR="00DD2C50" w:rsidRDefault="008E3B75">
      <w:pPr>
        <w:pStyle w:val="Zkladntext"/>
        <w:spacing w:after="0"/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Těchto 24 čísel využijeme jako pexeso a současně </w:t>
      </w:r>
      <w:r>
        <w:rPr>
          <w:b/>
          <w:bCs/>
          <w:color w:val="000000"/>
        </w:rPr>
        <w:t>procvičíme počítání a odčítání do 10.</w:t>
      </w:r>
      <w:r>
        <w:rPr>
          <w:color w:val="000000"/>
        </w:rPr>
        <w:br/>
        <w:t>Příklad: Hráč obrátí číslo 2 a současn</w:t>
      </w:r>
      <w:r>
        <w:rPr>
          <w:color w:val="000000"/>
        </w:rPr>
        <w:t xml:space="preserve">ě si z dřívějška pamatuje pozici čísla třeba 7. </w:t>
      </w:r>
      <w:r>
        <w:rPr>
          <w:b/>
          <w:bCs/>
          <w:color w:val="000000"/>
        </w:rPr>
        <w:t xml:space="preserve">Pak dopředu </w:t>
      </w:r>
      <w:proofErr w:type="gramStart"/>
      <w:r>
        <w:rPr>
          <w:b/>
          <w:bCs/>
          <w:color w:val="000000"/>
        </w:rPr>
        <w:t>řekne : 2+5</w:t>
      </w:r>
      <w:proofErr w:type="gramEnd"/>
      <w:r>
        <w:rPr>
          <w:b/>
          <w:bCs/>
          <w:color w:val="000000"/>
        </w:rPr>
        <w:t xml:space="preserve"> =7 a odebere  na svoji stranu obě tato čísla</w:t>
      </w:r>
      <w:r w:rsidR="00A84EFA">
        <w:rPr>
          <w:b/>
          <w:bCs/>
          <w:color w:val="000000"/>
        </w:rPr>
        <w:t xml:space="preserve"> 2 a 7.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Podobně lze užít odečítání, vytažené číslo je třeba 10 a pamatuje si pozici čísla 4, pak dopředu řekne 10-4 =6. </w:t>
      </w:r>
      <w:r>
        <w:rPr>
          <w:color w:val="000000"/>
        </w:rPr>
        <w:br/>
        <w:t>A odebere si pro sebe čís</w:t>
      </w:r>
      <w:r>
        <w:rPr>
          <w:color w:val="000000"/>
        </w:rPr>
        <w:t xml:space="preserve">la 10 a </w:t>
      </w:r>
      <w:r w:rsidR="00A84EFA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 xml:space="preserve">. </w:t>
      </w:r>
    </w:p>
    <w:p w:rsidR="00DD2C50" w:rsidRDefault="00DD2C50">
      <w:pPr>
        <w:pStyle w:val="Zkladntext"/>
        <w:spacing w:after="0"/>
        <w:rPr>
          <w:color w:val="000000"/>
        </w:rPr>
      </w:pPr>
    </w:p>
    <w:p w:rsidR="00DD2C50" w:rsidRDefault="008E3B75">
      <w:pPr>
        <w:pStyle w:val="Zkladntext"/>
        <w:spacing w:after="0"/>
      </w:pPr>
      <w:r>
        <w:rPr>
          <w:b/>
          <w:bCs/>
          <w:color w:val="000000"/>
        </w:rPr>
        <w:t>Pexeso s písmenky</w:t>
      </w:r>
      <w:r>
        <w:rPr>
          <w:color w:val="000000"/>
        </w:rPr>
        <w:t>.</w:t>
      </w:r>
    </w:p>
    <w:p w:rsidR="00DD2C50" w:rsidRDefault="008E3B75">
      <w:pPr>
        <w:pStyle w:val="Zkladntext"/>
        <w:spacing w:after="0"/>
        <w:rPr>
          <w:color w:val="000000"/>
        </w:rPr>
      </w:pPr>
      <w:r>
        <w:rPr>
          <w:color w:val="000000"/>
        </w:rPr>
        <w:t>Písmenek je  42 malých +42 velkých.</w:t>
      </w:r>
    </w:p>
    <w:p w:rsidR="00DD2C50" w:rsidRDefault="008E3B75">
      <w:pPr>
        <w:pStyle w:val="Zkladntext"/>
        <w:spacing w:after="0"/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Jako klasické pexeso, obracením </w:t>
      </w:r>
      <w:r>
        <w:rPr>
          <w:b/>
          <w:bCs/>
          <w:color w:val="000000"/>
        </w:rPr>
        <w:t>hledáme dvojic stejných písmen, tedy malé a velké</w:t>
      </w:r>
      <w:r>
        <w:rPr>
          <w:color w:val="000000"/>
        </w:rPr>
        <w:t>.</w:t>
      </w:r>
    </w:p>
    <w:p w:rsidR="00DD2C50" w:rsidRDefault="008E3B75">
      <w:pPr>
        <w:pStyle w:val="Zkladntext"/>
        <w:spacing w:after="0"/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 Pexeso, které navíc učí  rychle </w:t>
      </w:r>
      <w:r>
        <w:rPr>
          <w:b/>
          <w:bCs/>
          <w:color w:val="000000"/>
        </w:rPr>
        <w:t>posoudit pořadí písmen v abecedě</w:t>
      </w:r>
      <w:r>
        <w:rPr>
          <w:color w:val="000000"/>
        </w:rPr>
        <w:t>, to je hodně důležité u počítačov</w:t>
      </w:r>
      <w:r>
        <w:rPr>
          <w:color w:val="000000"/>
        </w:rPr>
        <w:t>ě zpracovaných dat (tabulek, databází).</w:t>
      </w:r>
    </w:p>
    <w:p w:rsidR="00DD2C50" w:rsidRDefault="008E3B75">
      <w:pPr>
        <w:pStyle w:val="Zkladntext"/>
        <w:spacing w:after="0"/>
      </w:pPr>
      <w:r>
        <w:rPr>
          <w:color w:val="000000"/>
        </w:rPr>
        <w:t xml:space="preserve">Hráč obrátí jedno písmeno. Pokud si pamatuje pozici některého už vráceného písmene, </w:t>
      </w:r>
      <w:r>
        <w:rPr>
          <w:b/>
          <w:bCs/>
          <w:color w:val="000000"/>
        </w:rPr>
        <w:t xml:space="preserve">tak řekne "větší" nebo řekne "menší".  </w:t>
      </w:r>
      <w:r>
        <w:rPr>
          <w:color w:val="000000"/>
        </w:rPr>
        <w:t>Ve smyslu</w:t>
      </w:r>
      <w:r>
        <w:rPr>
          <w:b/>
          <w:bCs/>
          <w:color w:val="000000"/>
        </w:rPr>
        <w:t xml:space="preserve"> za </w:t>
      </w:r>
      <w:r>
        <w:rPr>
          <w:color w:val="000000"/>
        </w:rPr>
        <w:t>vytaženým písmenem nebo</w:t>
      </w:r>
      <w:r>
        <w:rPr>
          <w:b/>
          <w:bCs/>
          <w:color w:val="000000"/>
        </w:rPr>
        <w:t xml:space="preserve"> před </w:t>
      </w:r>
      <w:r>
        <w:rPr>
          <w:color w:val="000000"/>
        </w:rPr>
        <w:t>ním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 Pokud uhodne, odsune si obě písmena stranou a</w:t>
      </w:r>
      <w:r>
        <w:rPr>
          <w:color w:val="000000"/>
        </w:rPr>
        <w:t xml:space="preserve">  pokračuje ve hře. Když neuhodne, vrátí obě písmena na původní místo a hraje soupeř. Je to i štěstí, což vždy bývá součástí hry. Ale i tam musí posoudit rychle, jestli další písmenko v abecedě před nebo za původním.</w:t>
      </w:r>
    </w:p>
    <w:sectPr w:rsidR="00DD2C5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50"/>
    <w:rsid w:val="008E3B75"/>
    <w:rsid w:val="00A84EFA"/>
    <w:rsid w:val="00D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8DB2"/>
  <w15:docId w15:val="{A2C6B410-D551-4653-9EC2-8FEB249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dc:description/>
  <cp:lastModifiedBy>Uživatel systému Windows</cp:lastModifiedBy>
  <cp:revision>6</cp:revision>
  <cp:lastPrinted>2022-02-09T21:46:00Z</cp:lastPrinted>
  <dcterms:created xsi:type="dcterms:W3CDTF">2022-02-07T13:41:00Z</dcterms:created>
  <dcterms:modified xsi:type="dcterms:W3CDTF">2022-02-09T21:46:00Z</dcterms:modified>
  <dc:language>cs-CZ</dc:language>
</cp:coreProperties>
</file>